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50F" w:rsidRPr="00986BEC" w:rsidRDefault="00986BEC">
      <w:pPr>
        <w:rPr>
          <w:sz w:val="96"/>
          <w:szCs w:val="96"/>
        </w:rPr>
      </w:pPr>
      <w:r w:rsidRPr="00986BEC">
        <w:rPr>
          <w:sz w:val="96"/>
          <w:szCs w:val="96"/>
        </w:rPr>
        <w:t>Census</w:t>
      </w:r>
    </w:p>
    <w:p w:rsidR="00986BEC" w:rsidRPr="00986BEC" w:rsidRDefault="00986BEC">
      <w:pPr>
        <w:rPr>
          <w:sz w:val="96"/>
          <w:szCs w:val="96"/>
        </w:rPr>
      </w:pPr>
      <w:r w:rsidRPr="00986BEC">
        <w:rPr>
          <w:sz w:val="96"/>
          <w:szCs w:val="96"/>
        </w:rPr>
        <w:t>1840 320</w:t>
      </w:r>
    </w:p>
    <w:p w:rsidR="00986BEC" w:rsidRDefault="00986BEC">
      <w:pPr>
        <w:rPr>
          <w:sz w:val="96"/>
          <w:szCs w:val="96"/>
        </w:rPr>
      </w:pPr>
      <w:r w:rsidRPr="00986BEC">
        <w:rPr>
          <w:sz w:val="96"/>
          <w:szCs w:val="96"/>
        </w:rPr>
        <w:t>1900 900-1000</w:t>
      </w:r>
    </w:p>
    <w:p w:rsidR="00986BEC" w:rsidRPr="00986BEC" w:rsidRDefault="00986BEC">
      <w:pPr>
        <w:rPr>
          <w:sz w:val="96"/>
          <w:szCs w:val="96"/>
        </w:rPr>
      </w:pPr>
      <w:r>
        <w:rPr>
          <w:sz w:val="96"/>
          <w:szCs w:val="96"/>
        </w:rPr>
        <w:t xml:space="preserve">1903-1909 </w:t>
      </w:r>
      <w:proofErr w:type="spellStart"/>
      <w:r>
        <w:rPr>
          <w:sz w:val="96"/>
          <w:szCs w:val="96"/>
        </w:rPr>
        <w:t>Vgn</w:t>
      </w:r>
      <w:proofErr w:type="spellEnd"/>
      <w:r>
        <w:rPr>
          <w:sz w:val="96"/>
          <w:szCs w:val="96"/>
        </w:rPr>
        <w:t xml:space="preserve"> comes to PCTN.</w:t>
      </w:r>
    </w:p>
    <w:p w:rsidR="00986BEC" w:rsidRPr="00986BEC" w:rsidRDefault="00986BEC">
      <w:pPr>
        <w:rPr>
          <w:sz w:val="96"/>
          <w:szCs w:val="96"/>
        </w:rPr>
      </w:pPr>
      <w:r w:rsidRPr="00986BEC">
        <w:rPr>
          <w:sz w:val="96"/>
          <w:szCs w:val="96"/>
        </w:rPr>
        <w:t>1910</w:t>
      </w:r>
      <w:r w:rsidR="00781635">
        <w:rPr>
          <w:sz w:val="96"/>
          <w:szCs w:val="96"/>
        </w:rPr>
        <w:t xml:space="preserve"> 3500</w:t>
      </w:r>
    </w:p>
    <w:p w:rsidR="00986BEC" w:rsidRPr="00986BEC" w:rsidRDefault="00986BEC">
      <w:pPr>
        <w:rPr>
          <w:sz w:val="96"/>
          <w:szCs w:val="96"/>
        </w:rPr>
      </w:pPr>
      <w:r w:rsidRPr="00986BEC">
        <w:rPr>
          <w:sz w:val="96"/>
          <w:szCs w:val="96"/>
        </w:rPr>
        <w:t>1920</w:t>
      </w:r>
      <w:r w:rsidR="00781635">
        <w:rPr>
          <w:sz w:val="96"/>
          <w:szCs w:val="96"/>
        </w:rPr>
        <w:t xml:space="preserve"> 6500</w:t>
      </w:r>
    </w:p>
    <w:p w:rsidR="00986BEC" w:rsidRPr="00986BEC" w:rsidRDefault="00986BEC">
      <w:pPr>
        <w:rPr>
          <w:sz w:val="96"/>
          <w:szCs w:val="96"/>
        </w:rPr>
      </w:pPr>
      <w:r w:rsidRPr="00986BEC">
        <w:rPr>
          <w:sz w:val="96"/>
          <w:szCs w:val="96"/>
        </w:rPr>
        <w:t>1930</w:t>
      </w:r>
    </w:p>
    <w:p w:rsidR="00986BEC" w:rsidRPr="00986BEC" w:rsidRDefault="00986BEC">
      <w:pPr>
        <w:rPr>
          <w:sz w:val="96"/>
          <w:szCs w:val="96"/>
        </w:rPr>
      </w:pPr>
      <w:r w:rsidRPr="00986BEC">
        <w:rPr>
          <w:sz w:val="96"/>
          <w:szCs w:val="96"/>
        </w:rPr>
        <w:t>1940</w:t>
      </w:r>
    </w:p>
    <w:p w:rsidR="00986BEC" w:rsidRPr="00986BEC" w:rsidRDefault="00986BEC">
      <w:pPr>
        <w:rPr>
          <w:sz w:val="96"/>
          <w:szCs w:val="96"/>
        </w:rPr>
      </w:pPr>
      <w:r w:rsidRPr="00986BEC">
        <w:rPr>
          <w:sz w:val="96"/>
          <w:szCs w:val="96"/>
        </w:rPr>
        <w:lastRenderedPageBreak/>
        <w:t>1950</w:t>
      </w:r>
    </w:p>
    <w:p w:rsidR="00986BEC" w:rsidRPr="00986BEC" w:rsidRDefault="00986BEC">
      <w:pPr>
        <w:rPr>
          <w:sz w:val="96"/>
          <w:szCs w:val="96"/>
        </w:rPr>
      </w:pPr>
      <w:r w:rsidRPr="00986BEC">
        <w:rPr>
          <w:sz w:val="96"/>
          <w:szCs w:val="96"/>
        </w:rPr>
        <w:t>1960</w:t>
      </w:r>
      <w:r w:rsidR="00781635">
        <w:rPr>
          <w:sz w:val="96"/>
          <w:szCs w:val="96"/>
        </w:rPr>
        <w:t xml:space="preserve"> 8500</w:t>
      </w:r>
    </w:p>
    <w:p w:rsidR="00986BEC" w:rsidRPr="00986BEC" w:rsidRDefault="00986BEC">
      <w:pPr>
        <w:rPr>
          <w:sz w:val="96"/>
          <w:szCs w:val="96"/>
        </w:rPr>
      </w:pPr>
      <w:r w:rsidRPr="00986BEC">
        <w:rPr>
          <w:sz w:val="96"/>
          <w:szCs w:val="96"/>
        </w:rPr>
        <w:t>1970</w:t>
      </w:r>
    </w:p>
    <w:p w:rsidR="00986BEC" w:rsidRPr="00986BEC" w:rsidRDefault="00986BEC">
      <w:pPr>
        <w:rPr>
          <w:sz w:val="96"/>
          <w:szCs w:val="96"/>
        </w:rPr>
      </w:pPr>
      <w:r w:rsidRPr="00986BEC">
        <w:rPr>
          <w:sz w:val="96"/>
          <w:szCs w:val="96"/>
        </w:rPr>
        <w:t>1980</w:t>
      </w:r>
    </w:p>
    <w:p w:rsidR="00986BEC" w:rsidRPr="00986BEC" w:rsidRDefault="00986BEC">
      <w:pPr>
        <w:rPr>
          <w:sz w:val="96"/>
          <w:szCs w:val="96"/>
        </w:rPr>
      </w:pPr>
      <w:r w:rsidRPr="00986BEC">
        <w:rPr>
          <w:sz w:val="96"/>
          <w:szCs w:val="96"/>
        </w:rPr>
        <w:t>1990</w:t>
      </w:r>
    </w:p>
    <w:p w:rsidR="00986BEC" w:rsidRPr="00986BEC" w:rsidRDefault="00986BEC">
      <w:pPr>
        <w:rPr>
          <w:sz w:val="96"/>
          <w:szCs w:val="96"/>
        </w:rPr>
      </w:pPr>
      <w:r w:rsidRPr="00986BEC">
        <w:rPr>
          <w:sz w:val="96"/>
          <w:szCs w:val="96"/>
        </w:rPr>
        <w:t>2000</w:t>
      </w:r>
    </w:p>
    <w:p w:rsidR="00986BEC" w:rsidRPr="00986BEC" w:rsidRDefault="00986BEC">
      <w:pPr>
        <w:rPr>
          <w:sz w:val="96"/>
          <w:szCs w:val="96"/>
        </w:rPr>
      </w:pPr>
      <w:r w:rsidRPr="00986BEC">
        <w:rPr>
          <w:sz w:val="96"/>
          <w:szCs w:val="96"/>
        </w:rPr>
        <w:t>2010</w:t>
      </w:r>
    </w:p>
    <w:p w:rsidR="00986BEC" w:rsidRPr="00986BEC" w:rsidRDefault="00986BEC">
      <w:pPr>
        <w:rPr>
          <w:sz w:val="96"/>
          <w:szCs w:val="96"/>
        </w:rPr>
      </w:pPr>
      <w:r w:rsidRPr="00986BEC">
        <w:rPr>
          <w:sz w:val="96"/>
          <w:szCs w:val="96"/>
        </w:rPr>
        <w:t>2020</w:t>
      </w:r>
      <w:r w:rsidR="00781635">
        <w:rPr>
          <w:sz w:val="96"/>
          <w:szCs w:val="96"/>
        </w:rPr>
        <w:t xml:space="preserve"> </w:t>
      </w:r>
      <w:bookmarkStart w:id="0" w:name="_GoBack"/>
      <w:bookmarkEnd w:id="0"/>
      <w:r w:rsidR="00781635">
        <w:rPr>
          <w:sz w:val="96"/>
          <w:szCs w:val="96"/>
        </w:rPr>
        <w:t>5800</w:t>
      </w:r>
    </w:p>
    <w:sectPr w:rsidR="00986BEC" w:rsidRPr="00986B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BEC"/>
    <w:rsid w:val="00781635"/>
    <w:rsid w:val="00986BEC"/>
    <w:rsid w:val="00BC112E"/>
    <w:rsid w:val="00F5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24805F-86EA-4FEB-AD16-30465F78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144"/>
        <w:szCs w:val="14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 Hosier</dc:creator>
  <cp:keywords/>
  <dc:description/>
  <cp:lastModifiedBy>Daniel L Hosier</cp:lastModifiedBy>
  <cp:revision>3</cp:revision>
  <dcterms:created xsi:type="dcterms:W3CDTF">2025-07-31T19:38:00Z</dcterms:created>
  <dcterms:modified xsi:type="dcterms:W3CDTF">2026-08-02T19:37:00Z</dcterms:modified>
</cp:coreProperties>
</file>